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tblInd w:type="dxa" w:w="-70"/>
      </w:tblPr>
      <w:tblGrid>
        <w:gridCol w:w="4289"/>
        <w:gridCol w:w="1363"/>
        <w:gridCol w:w="1695"/>
        <w:gridCol w:w="1"/>
      </w:tblGrid>
      <w:tr>
        <w:trPr>
          <w:trHeight w:hRule="exact" w:val="553"/>
          <w:cantSplit w:val="true"/>
        </w:trPr>
        <w:tc>
          <w:tcPr>
            <w:tcW w:type="dxa" w:w="4289"/>
            <w:gridSpan w:val="5"/>
            <w:vMerge w:val="restart"/>
          </w:tcPr>
          <w:p>
            <w:r>
              <w:t>A</w:t>
            </w:r>
          </w:p>
        </w:tc>
        <w:tc>
          <w:tcPr>
            <w:tcW w:type="dxa" w:w="1363"/>
            <w:gridSpan w:val="2"/>
          </w:tcPr>
          <w:p>
            <w:r>
              <w:t>B</w:t>
            </w:r>
          </w:p>
        </w:tc>
        <w:tc>
          <w:tcPr>
            <w:tcW w:type="dxa" w:w="1695"/>
            <w:gridSpan w:val="2"/>
          </w:tcPr>
          <w:p>
            <w:r>
              <w:t>C</w:t>
            </w:r>
          </w:p>
        </w:tc>
        <w:tc>
          <w:tcPr>
            <w:tcW w:type="dxa" w:w="1"/>
            <w:gridSpan w:val="2"/>
          </w:tcPr>
          <w:p>
            <w:r>
              <w:t>D</w:t>
            </w:r>
          </w:p>
        </w:tc>
      </w:tr>
    </w:tbl>
    <w:p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-6145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horndale AMT">
    <w:altName w:val="Times New Roman"/>
    <w:charset w:val="ee"/>
    <w:family w:val="roman"/>
    <w:pitch w:val="variable"/>
  </w:font>
  <w:font w:name="Times New Roman">
    <w:charset w:val="80"/>
    <w:family w:val="swiss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tyles.xml><?xml version="1.0" encoding="utf-8"?>
<w:styles xmlns:w="http://schemas.openxmlformats.org/wordprocessingml/2006/main">
  <w:style w:styleId="style0" w:type="paragraph">
    <w:name w:val="Domyślnie"/>
    <w:next w:val="style0"/>
    <w:pPr>
      <w:widowControl/>
      <w:tabs>
        <w:tab w:leader="none" w:pos="708" w:val="left"/>
      </w:tabs>
      <w:suppressAutoHyphens w:val="true"/>
    </w:pPr>
    <w:rPr>
      <w:rFonts w:ascii="Times New Roman" w:cs="Times New Roman" w:eastAsia="Times New Roman" w:hAnsi="Times New Roman"/>
      <w:bCs/>
      <w:iCs/>
      <w:color w:val="auto"/>
      <w:sz w:val="24"/>
      <w:szCs w:val="24"/>
      <w:lang w:bidi="ar-SA" w:eastAsia="zh-CN" w:val="pl-PL"/>
    </w:rPr>
  </w:style>
  <w:style w:styleId="style3" w:type="paragraph">
    <w:name w:val="Nagłówek 3"/>
    <w:basedOn w:val="style0"/>
    <w:next w:val="style19"/>
    <w:pPr>
      <w:keepNext/>
      <w:numPr>
        <w:ilvl w:val="2"/>
        <w:numId w:val="1"/>
      </w:numPr>
      <w:jc w:val="center"/>
      <w:outlineLvl w:val="2"/>
    </w:pPr>
    <w:rPr>
      <w:b/>
      <w:bCs w:val="false"/>
    </w:rPr>
  </w:style>
  <w:style w:styleId="style4" w:type="paragraph">
    <w:name w:val="Nagłówek 4"/>
    <w:basedOn w:val="style0"/>
    <w:next w:val="style19"/>
    <w:pPr>
      <w:keepNext/>
      <w:numPr>
        <w:ilvl w:val="3"/>
        <w:numId w:val="1"/>
      </w:numPr>
      <w:outlineLvl w:val="3"/>
    </w:pPr>
    <w:rPr>
      <w:b/>
      <w:bCs w:val="false"/>
      <w:sz w:val="40"/>
    </w:rPr>
  </w:style>
  <w:style w:styleId="style15" w:type="character">
    <w:name w:val="Default Paragraph Font"/>
    <w:next w:val="style15"/>
    <w:rPr/>
  </w:style>
  <w:style w:styleId="style16" w:type="character">
    <w:name w:val="Nagłówek 3 Znak"/>
    <w:basedOn w:val="style15"/>
    <w:next w:val="style16"/>
    <w:rPr>
      <w:b/>
      <w:iCs/>
      <w:sz w:val="24"/>
      <w:szCs w:val="24"/>
      <w:lang w:eastAsia="zh-CN"/>
    </w:rPr>
  </w:style>
  <w:style w:styleId="style17" w:type="character">
    <w:name w:val="Nagłówek 4 Znak"/>
    <w:basedOn w:val="style15"/>
    <w:next w:val="style17"/>
    <w:rPr>
      <w:b/>
      <w:iCs/>
      <w:sz w:val="40"/>
      <w:szCs w:val="24"/>
      <w:lang w:eastAsia="zh-CN"/>
    </w:rPr>
  </w:style>
  <w:style w:styleId="style18" w:type="paragraph">
    <w:name w:val="Nagłówek"/>
    <w:basedOn w:val="style0"/>
    <w:next w:val="style19"/>
    <w:pPr>
      <w:keepNext/>
      <w:spacing w:after="120" w:before="240"/>
    </w:pPr>
    <w:rPr>
      <w:rFonts w:ascii="Cambria" w:cs="Mangal" w:eastAsia="Microsoft YaHei" w:hAnsi="Cambria"/>
      <w:sz w:val="32"/>
      <w:szCs w:val="28"/>
    </w:rPr>
  </w:style>
  <w:style w:styleId="style19" w:type="paragraph">
    <w:name w:val="Treść tekstu"/>
    <w:basedOn w:val="style0"/>
    <w:next w:val="style19"/>
    <w:pPr>
      <w:spacing w:after="120" w:before="0"/>
    </w:pPr>
    <w:rPr/>
  </w:style>
  <w:style w:styleId="style20" w:type="paragraph">
    <w:name w:val="Lista"/>
    <w:basedOn w:val="style19"/>
    <w:next w:val="style20"/>
    <w:pPr/>
    <w:rPr>
      <w:rFonts w:ascii="Arial" w:cs="Mangal" w:hAnsi="Arial"/>
      <w:sz w:val="24"/>
    </w:rPr>
  </w:style>
  <w:style w:styleId="style21" w:type="paragraph">
    <w:name w:val="Podpis"/>
    <w:basedOn w:val="style0"/>
    <w:next w:val="style21"/>
    <w:pPr>
      <w:suppressLineNumbers/>
      <w:spacing w:after="120" w:before="120"/>
    </w:pPr>
    <w:rPr>
      <w:rFonts w:ascii="Arial" w:cs="Mangal" w:hAnsi="Arial"/>
      <w:i/>
      <w:iCs/>
      <w:sz w:val="24"/>
      <w:szCs w:val="24"/>
    </w:rPr>
  </w:style>
  <w:style w:styleId="style22" w:type="paragraph">
    <w:name w:val="Indeks"/>
    <w:basedOn w:val="style0"/>
    <w:next w:val="style22"/>
    <w:pPr>
      <w:suppressLineNumbers/>
    </w:pPr>
    <w:rPr>
      <w:rFonts w:ascii="Arial" w:cs="Mangal" w:hAnsi="Arial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2012-03-20T03:13:00.00Z</dcterms:created>
  <dc:creator>Rachfin2</dc:creator>
  <cp:lastModifiedBy>Rachfin2</cp:lastModifiedBy>
  <dcterms:modified xsi:type="dcterms:W3CDTF">2012-03-20T03:14:00.00Z</dcterms:modified>
  <cp:revision>1</cp:revision>
</cp:coreProperties>
</file>