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purl.oclc.org/ooxml/officeDocument/relationships/metadata/thumbnail" Target="docProps/thumbnail.emf"/><Relationship Id="rId1" Type="http://purl.oclc.org/ooxml/officeDocument/relationships/officeDocument" Target="word/document.xml"/><Relationship Id="rId4" Type="http://purl.oclc.org/ooxml/officeDocument/relationships/extendedProperties" Target="docProps/app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5D65F305" w14:textId="77777777" w:rsidR="00B30443" w:rsidRDefault="00B30443" w:rsidP="00B30443">
      <w:pPr>
        <w:rPr>
          <w:rFonts w:hint="eastAsia"/>
        </w:rPr>
      </w:pPr>
      <w:r>
        <w:rPr>
          <w:rFonts w:hint="eastAsia"/>
        </w:rPr>
        <w:t>AAAA</w:t>
      </w:r>
    </w:p>
    <w:p w14:paraId="2B28FD6E" w14:textId="77777777" w:rsidR="00B30443" w:rsidRDefault="00B30443" w:rsidP="00B30443">
      <w:pPr>
        <w:rPr>
          <w:rFonts w:hint="eastAsia"/>
        </w:rPr>
      </w:pPr>
      <w:r>
        <w:rPr>
          <w:rFonts w:hint="eastAsia"/>
        </w:rPr>
        <w:t>BBBB</w:t>
      </w:r>
    </w:p>
    <w:p w14:paraId="6AF0EDF1" w14:textId="5E8F2D0A" w:rsidR="00703EE5" w:rsidRDefault="00B30443" w:rsidP="00B30443">
      <w:r>
        <w:rPr>
          <w:rFonts w:hint="eastAsia"/>
        </w:rPr>
        <w:t>CCCC</w:t>
      </w:r>
    </w:p>
    <w:sectPr w:rsidR="00703EE5" w:rsidSect="00B30443">
      <w:pgSz w:w="360pt" w:h="576pt" w:code="267"/>
      <w:pgMar w:top="56.70pt" w:right="70.85pt" w:bottom="70.85pt" w:left="70.85pt" w:header="35.40pt" w:footer="35.40pt" w:gutter="0pt"/>
      <w:cols w:space="35.40pt"/>
      <w:textDirection w:val="rl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characterSet="iso-8859-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%"/>
  <w:displayBackgroundShape/>
  <w:defaultTabStop w:val="36pt"/>
  <w:hyphenationZone w:val="21.25pt"/>
  <w:drawingGridHorizontalSpacing w:val="14.20pt"/>
  <w:drawingGridVerticalSpacing w:val="14.20pt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443"/>
    <w:rsid w:val="000C1ECD"/>
    <w:rsid w:val="000C4C82"/>
    <w:rsid w:val="0014063A"/>
    <w:rsid w:val="00321565"/>
    <w:rsid w:val="00326855"/>
    <w:rsid w:val="004E38BB"/>
    <w:rsid w:val="005702D9"/>
    <w:rsid w:val="00594AC3"/>
    <w:rsid w:val="0062363A"/>
    <w:rsid w:val="00680A47"/>
    <w:rsid w:val="006B76B5"/>
    <w:rsid w:val="007257C4"/>
    <w:rsid w:val="0087728C"/>
    <w:rsid w:val="008F1C80"/>
    <w:rsid w:val="00936920"/>
    <w:rsid w:val="00AB7264"/>
    <w:rsid w:val="00B1519E"/>
    <w:rsid w:val="00B30443"/>
    <w:rsid w:val="00BB620D"/>
    <w:rsid w:val="00BD6080"/>
    <w:rsid w:val="00BF447E"/>
    <w:rsid w:val="00C26373"/>
    <w:rsid w:val="00C34272"/>
    <w:rsid w:val="00F6347D"/>
    <w:rsid w:val="00FE7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6B398C7C"/>
  <w14:discardImageEditingData/>
  <w14:defaultImageDpi w14:val="32767"/>
  <w15:chartTrackingRefBased/>
  <w15:docId w15:val="{81B55302-32C3-4805-AD09-21A8E359E5BF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0pt" w:line="13.80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tint val="50%"/>
                <a:satMod val="300%"/>
              </a:schemeClr>
            </a:gs>
            <a:gs pos="35%">
              <a:schemeClr val="phClr">
                <a:tint val="37%"/>
                <a:satMod val="300%"/>
              </a:schemeClr>
            </a:gs>
            <a:gs pos="100%">
              <a:schemeClr val="phClr">
                <a:tint val="15%"/>
                <a:satMod val="350%"/>
              </a:schemeClr>
            </a:gs>
          </a:gsLst>
          <a:lin ang="16200000" scaled="1"/>
        </a:gradFill>
        <a:gradFill rotWithShape="1">
          <a:gsLst>
            <a:gs pos="0%">
              <a:schemeClr val="phClr">
                <a:shade val="51%"/>
                <a:satMod val="130%"/>
              </a:schemeClr>
            </a:gs>
            <a:gs pos="80%">
              <a:schemeClr val="phClr">
                <a:shade val="93%"/>
                <a:satMod val="130%"/>
              </a:schemeClr>
            </a:gs>
            <a:gs pos="100%">
              <a:schemeClr val="phClr">
                <a:shade val="94%"/>
                <a:satMod val="135%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%"/>
              <a:satMod val="105%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%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%">
              <a:schemeClr val="phClr">
                <a:tint val="40%"/>
                <a:satMod val="350%"/>
              </a:schemeClr>
            </a:gs>
            <a:gs pos="40%">
              <a:schemeClr val="phClr">
                <a:tint val="45%"/>
                <a:shade val="99%"/>
                <a:satMod val="350%"/>
              </a:schemeClr>
            </a:gs>
            <a:gs pos="100%">
              <a:schemeClr val="phClr">
                <a:shade val="20%"/>
                <a:satMod val="255%"/>
              </a:schemeClr>
            </a:gs>
          </a:gsLst>
          <a:path path="circle">
            <a:fillToRect l="50%" t="-80%" r="50%" b="180%"/>
          </a:path>
        </a:gradFill>
        <a:gradFill rotWithShape="1">
          <a:gsLst>
            <a:gs pos="0%">
              <a:schemeClr val="phClr">
                <a:tint val="80%"/>
                <a:satMod val="300%"/>
              </a:schemeClr>
            </a:gs>
            <a:gs pos="100%">
              <a:schemeClr val="phClr">
                <a:shade val="30%"/>
                <a:satMod val="200%"/>
              </a:schemeClr>
            </a:gs>
          </a:gsLst>
          <a:path path="circle">
            <a:fillToRect l="50%" t="50%" r="50%" b="50%"/>
          </a:path>
        </a:gradFill>
      </a:bgFillStyleLst>
    </a:fmtScheme>
  </a:themeElements>
  <a:objectDefaults/>
  <a:extraClrSchemeLst/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30</Words>
  <Characters>177</Characters>
  <Application>Microsoft Office Word</Application>
  <DocSecurity>0</DocSecurity>
  <Lines>1</Lines>
  <Paragraphs>1</Paragraphs>
  <ScaleCrop>false</ScaleCrop>
  <Company/>
  <LinksUpToDate>false</LinksUpToDate>
  <CharactersWithSpaces>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Regina Henschel</dc:creator>
  <cp:keywords/>
  <dc:description/>
  <cp:lastModifiedBy>Regina Henschel</cp:lastModifiedBy>
  <cp:revision>2</cp:revision>
  <dcterms:created xsi:type="dcterms:W3CDTF">2022-09-06T11:59:00Z</dcterms:created>
  <dcterms:modified xsi:type="dcterms:W3CDTF">2022-09-06T11:59:00Z</dcterms:modified>
</cp:coreProperties>
</file>