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ascii="Times New Roman" w:hAnsi="Times New Roman" w:cs="Times New Roman"/>
          <w:sz w:val="24"/>
          <w:szCs w:val="24"/>
        </w:rPr>
        <w:id w:val="1970161674"/>
        <w:docPartObj>
          <w:docPartGallery w:val="Cover Pages"/>
          <w:docPartUnique/>
        </w:docPartObj>
      </w:sdtPr>
      <w:sdtEndPr/>
      <w:sdtContent>
        <w:p w14:paraId="2EF602EC" w14:textId="77777777" w:rsidR="0023059A" w:rsidRPr="00EB0313" w:rsidRDefault="0023059A" w:rsidP="00182342">
          <w:pPr>
            <w:rPr>
              <w:rFonts w:ascii="Times New Roman" w:hAnsi="Times New Roman" w:cs="Times New Roman"/>
              <w:sz w:val="24"/>
              <w:szCs w:val="24"/>
            </w:rPr>
          </w:pPr>
        </w:p>
        <w:p w14:paraId="2EDAE6C9" w14:textId="77777777" w:rsidR="0023059A" w:rsidRPr="00EB0313" w:rsidRDefault="0023059A" w:rsidP="00182342">
          <w:pPr>
            <w:rPr>
              <w:rFonts w:ascii="Times New Roman" w:hAnsi="Times New Roman" w:cs="Times New Roman"/>
              <w:sz w:val="24"/>
              <w:szCs w:val="24"/>
            </w:rPr>
          </w:pPr>
          <w:r w:rsidRPr="00EB0313">
            <w:rPr>
              <w:rFonts w:ascii="Times New Roman" w:hAnsi="Times New Roman" w:cs="Times New Roman"/>
              <w:noProof/>
              <w:sz w:val="24"/>
              <w:szCs w:val="24"/>
              <w:lang w:val="en-IN" w:eastAsia="en-IN"/>
            </w:rPr>
            <mc:AlternateContent>
              <mc:Choice Requires="wps">
                <w:drawing>
                  <wp:anchor distT="0" distB="0" distL="114300" distR="114300" simplePos="0" relativeHeight="251659264" behindDoc="1" locked="0" layoutInCell="0" allowOverlap="1" wp14:anchorId="6CDF6541" wp14:editId="54CB39CF">
                    <wp:simplePos x="0" y="0"/>
                    <wp:positionH relativeFrom="page">
                      <wp:align>center</wp:align>
                    </wp:positionH>
                    <wp:positionV relativeFrom="page">
                      <wp:align>center</wp:align>
                    </wp:positionV>
                    <wp:extent cx="7772400" cy="10058400"/>
                    <wp:effectExtent l="0" t="0" r="0" b="0"/>
                    <wp:wrapNone/>
                    <wp:docPr id="422" name="Pravokutnik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7772400" cy="100584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53640926-AAD7-44D8-BBD7-CCE9431645EC}">
                                <a14:shadowObscured xmlns:a14="http://schemas.microsoft.com/office/drawing/2010/main" val="1"/>
                              </a:ext>
                            </a:extLst>
                          </wps:spPr>
                          <wps:txbx>
                            <w:txbxContent>
                              <w:p w14:paraId="0140E9DF" w14:textId="77777777" w:rsidR="00C12B5B" w:rsidRDefault="00C12B5B">
                                <w:pPr>
                                  <w:rPr>
                                    <w:rFonts w:asciiTheme="majorHAnsi" w:eastAsiaTheme="majorEastAsia" w:hAnsiTheme="majorHAnsi" w:cstheme="majorBidi"/>
                                    <w:b/>
                                    <w:bCs/>
                                    <w:color w:val="EEECE1" w:themeColor="background2"/>
                                    <w:spacing w:val="30"/>
                                    <w:sz w:val="96"/>
                                    <w:szCs w:val="96"/>
                                    <w14:shadow w14:blurRad="25400" w14:dist="0" w14:dir="0" w14:sx="100000" w14:sy="100000" w14:kx="0" w14:ky="0" w14:algn="tl">
                                      <w14:srgbClr w14:val="000000">
                                        <w14:alpha w14:val="57000"/>
                                      </w14:srgbClr>
                                    </w14:shadow>
                                    <w14:textOutline w14:w="1143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  <w14:props3d w14:extrusionH="0" w14:contourW="0" w14:prstMaterial="warmMatte">
                                      <w14:bevelT w14:w="27940" w14:h="12700" w14:prst="circle"/>
                                      <w14:extrusionClr>
                                        <w14:srgbClr w14:val="000000"/>
                                      </w14:extrusionClr>
                                      <w14:contourClr>
                                        <w14:srgbClr w14:val="000000"/>
                                      </w14:contourClr>
                                    </w14:props3d>
                                  </w:rPr>
                                </w:pPr>
                                <w:r>
                                  <w:rPr>
                                    <w:rFonts w:asciiTheme="majorHAnsi" w:eastAsiaTheme="majorEastAsia" w:hAnsiTheme="majorHAnsi" w:cstheme="majorBidi"/>
                                    <w:b/>
                                    <w:bCs/>
                                    <w:color w:val="EEECE1" w:themeColor="background2"/>
                                    <w:spacing w:val="30"/>
                                    <w:sz w:val="72"/>
                                    <w:szCs w:val="72"/>
                                    <w14:shadow w14:blurRad="25400" w14:dist="0" w14:dir="0" w14:sx="100000" w14:sy="100000" w14:kx="0" w14:ky="0" w14:algn="tl">
                                      <w14:srgbClr w14:val="000000">
                                        <w14:alpha w14:val="57000"/>
                                      </w14:srgbClr>
                                    </w14:shadow>
                                    <w14:textOutline w14:w="1143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  <w14:props3d w14:extrusionH="0" w14:contourW="0" w14:prstMaterial="warmMatte">
                                      <w14:bevelT w14:w="27940" w14:h="12700" w14:prst="circle"/>
                                      <w14:extrusionClr>
                                        <w14:srgbClr w14:val="000000"/>
                                      </w14:extrusionClr>
                                      <w14:contourClr>
                                        <w14:srgbClr w14:val="000000"/>
                                      </w14:contourClr>
                                    </w14:props3d>
                                  </w:rPr>
                                  <w:t>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wertyuiopasdfghjklzxcvbnmqwertyuiopasdfghjklz</w:t>
                                </w:r>
                                <w:r>
                                  <w:rPr>
                                    <w:rFonts w:asciiTheme="majorHAnsi" w:eastAsiaTheme="majorEastAsia" w:hAnsiTheme="majorHAnsi" w:cstheme="majorBidi"/>
                                    <w:b/>
                                    <w:bCs/>
                                    <w:color w:val="EEECE1" w:themeColor="background2"/>
                                    <w:spacing w:val="30"/>
                                    <w:sz w:val="72"/>
                                    <w:szCs w:val="72"/>
                                    <w:u w:val="single"/>
                                    <w14:shadow w14:blurRad="25400" w14:dist="0" w14:dir="0" w14:sx="100000" w14:sy="100000" w14:kx="0" w14:ky="0" w14:algn="tl">
                                      <w14:srgbClr w14:val="000000">
                                        <w14:alpha w14:val="57000"/>
                                      </w14:srgbClr>
                                    </w14:shadow>
                                    <w14:textOutline w14:w="1143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  <w14:props3d w14:extrusionH="0" w14:contourW="0" w14:prstMaterial="warmMatte">
                                      <w14:bevelT w14:w="27940" w14:h="12700" w14:prst="circle"/>
                                      <w14:extrusionClr>
                                        <w14:srgbClr w14:val="000000"/>
                                      </w14:extrusionClr>
                                      <w14:contourClr>
                                        <w14:srgbClr w14:val="000000"/>
                                      </w14:contourClr>
                                    </w14:props3d>
                                  </w:rPr>
                                  <w:t>xcvbnmqwertyuiopasdfghjklzxcvbnmqw</w:t>
                                </w:r>
                                <w:r>
                                  <w:rPr>
                                    <w:rFonts w:asciiTheme="majorHAnsi" w:eastAsiaTheme="majorEastAsia" w:hAnsiTheme="majorHAnsi" w:cstheme="majorBidi"/>
                                    <w:b/>
                                    <w:bCs/>
                                    <w:color w:val="EEECE1" w:themeColor="background2"/>
                                    <w:spacing w:val="30"/>
                                    <w:sz w:val="72"/>
                                    <w:szCs w:val="72"/>
                                    <w14:shadow w14:blurRad="25400" w14:dist="0" w14:dir="0" w14:sx="100000" w14:sy="100000" w14:kx="0" w14:ky="0" w14:algn="tl">
                                      <w14:srgbClr w14:val="000000">
                                        <w14:alpha w14:val="57000"/>
                                      </w14:srgbClr>
                                    </w14:shadow>
                                    <w14:textOutline w14:w="1143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  <w14:props3d w14:extrusionH="0" w14:contourW="0" w14:prstMaterial="warmMatte">
                                      <w14:bevelT w14:w="27940" w14:h="12700" w14:prst="circle"/>
                                      <w14:extrusionClr>
                                        <w14:srgbClr w14:val="000000"/>
                                      </w14:extrusionClr>
                                      <w14:contourClr>
                                        <w14:srgbClr w14:val="000000"/>
                                      </w14:contourClr>
                                    </w14:props3d>
                                  </w:rPr>
                                  <w:t>ertyuiopasdfghjklzxcvbnm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  <a:scene3d>
                              <a:camera prst="orthographicFront"/>
                              <a:lightRig rig="threePt" dir="t"/>
                            </a:scene3d>
                            <a:sp3d extrusionH="57150">
                              <a:bevelT w="38100" h="38100" prst="angle"/>
                            </a:sp3d>
                          </wps:bodyPr>
                        </wps:wsp>
                      </a:graphicData>
                    </a:graphic>
                    <wp14:sizeRelH relativeFrom="page">
                      <wp14:pctWidth>100000</wp14:pctWidth>
                    </wp14:sizeRelH>
                    <wp14:sizeRelV relativeFrom="page">
                      <wp14:pctHeight>100000</wp14:pctHeight>
                    </wp14:sizeRelV>
                  </wp:anchor>
                </w:drawing>
              </mc:Choice>
              <mc:Fallback>
                <w:pict>
                  <v:rect w14:anchorId="6CDF6541" id="Pravokutnik 2" o:spid="_x0000_s1026" style="position:absolute;margin-left:0;margin-top:0;width:612pt;height:11in;z-index:-251657216;visibility:visible;mso-wrap-style:square;mso-width-percent:1000;mso-height-percent:1000;mso-wrap-distance-left:9pt;mso-wrap-distance-top:0;mso-wrap-distance-right:9pt;mso-wrap-distance-bottom:0;mso-position-horizontal:center;mso-position-horizontal-relative:page;mso-position-vertical:center;mso-position-vertical-relative:page;mso-width-percent:1000;mso-height-percent:100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" o:allowincell="f" stroked="f">
                    <v:textbox>
                      <w:txbxContent>
                        <w:p w14:paraId="0140E9DF" w14:textId="77777777" w:rsidR="00C12B5B" w:rsidRDefault="00C12B5B">
                          <w:pPr>
                            <w:rPr>
                              <w:rFonts w:asciiTheme="majorHAnsi" w:eastAsiaTheme="majorEastAsia" w:hAnsiTheme="majorHAnsi" w:cstheme="majorBidi"/>
                              <w:b/>
                              <w:bCs/>
                              <w:color w:val="EEECE1" w:themeColor="background2"/>
                              <w:spacing w:val="30"/>
                              <w:sz w:val="96"/>
                              <w:szCs w:val="96"/>
                              <w14:shadow w14:blurRad="25400" w14:dist="0" w14:dir="0" w14:sx="100000" w14:sy="100000" w14:kx="0" w14:ky="0" w14:algn="tl">
                                <w14:srgbClr w14:val="000000">
                                  <w14:alpha w14:val="57000"/>
                                </w14:srgbClr>
                              </w14:shadow>
                              <w14:textOutline w14:w="1143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props3d w14:extrusionH="0" w14:contourW="0" w14:prstMaterial="warmMatte">
                                <w14:bevelT w14:w="27940" w14:h="12700" w14:prst="circle"/>
                                <w14:extrusionClr>
                                  <w14:srgbClr w14:val="000000"/>
                                </w14:extrusionClr>
                                <w14:contourClr>
                                  <w14:srgbClr w14:val="000000"/>
                                </w14:contourClr>
                              </w14:props3d>
                            </w:rPr>
                          </w:pPr>
                          <w:r>
                            <w:rPr>
                              <w:rFonts w:asciiTheme="majorHAnsi" w:eastAsiaTheme="majorEastAsia" w:hAnsiTheme="majorHAnsi" w:cstheme="majorBidi"/>
                              <w:b/>
                              <w:bCs/>
                              <w:color w:val="EEECE1" w:themeColor="background2"/>
                              <w:spacing w:val="30"/>
                              <w:sz w:val="72"/>
                              <w:szCs w:val="72"/>
                              <w14:shadow w14:blurRad="25400" w14:dist="0" w14:dir="0" w14:sx="100000" w14:sy="100000" w14:kx="0" w14:ky="0" w14:algn="tl">
                                <w14:srgbClr w14:val="000000">
                                  <w14:alpha w14:val="57000"/>
                                </w14:srgbClr>
                              </w14:shadow>
                              <w14:textOutline w14:w="1143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props3d w14:extrusionH="0" w14:contourW="0" w14:prstMaterial="warmMatte">
                                <w14:bevelT w14:w="27940" w14:h="12700" w14:prst="circle"/>
                                <w14:extrusionClr>
                                  <w14:srgbClr w14:val="000000"/>
                                </w14:extrusionClr>
                                <w14:contourClr>
                                  <w14:srgbClr w14:val="000000"/>
                                </w14:contourClr>
                              </w14:props3d>
                            </w:rPr>
                            <w:t>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wertyuiopasdfghjklzxcvbnmqwertyuiopasdfghjklz</w:t>
                          </w:r>
                          <w:r>
                            <w:rPr>
                              <w:rFonts w:asciiTheme="majorHAnsi" w:eastAsiaTheme="majorEastAsia" w:hAnsiTheme="majorHAnsi" w:cstheme="majorBidi"/>
                              <w:b/>
                              <w:bCs/>
                              <w:color w:val="EEECE1" w:themeColor="background2"/>
                              <w:spacing w:val="30"/>
                              <w:sz w:val="72"/>
                              <w:szCs w:val="72"/>
                              <w:u w:val="single"/>
                              <w14:shadow w14:blurRad="25400" w14:dist="0" w14:dir="0" w14:sx="100000" w14:sy="100000" w14:kx="0" w14:ky="0" w14:algn="tl">
                                <w14:srgbClr w14:val="000000">
                                  <w14:alpha w14:val="57000"/>
                                </w14:srgbClr>
                              </w14:shadow>
                              <w14:textOutline w14:w="1143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props3d w14:extrusionH="0" w14:contourW="0" w14:prstMaterial="warmMatte">
                                <w14:bevelT w14:w="27940" w14:h="12700" w14:prst="circle"/>
                                <w14:extrusionClr>
                                  <w14:srgbClr w14:val="000000"/>
                                </w14:extrusionClr>
                                <w14:contourClr>
                                  <w14:srgbClr w14:val="000000"/>
                                </w14:contourClr>
                              </w14:props3d>
                            </w:rPr>
                            <w:t>xcvbnmqwertyuiopasdfghjklzxcvbnmqw</w:t>
                          </w:r>
                          <w:r>
                            <w:rPr>
                              <w:rFonts w:asciiTheme="majorHAnsi" w:eastAsiaTheme="majorEastAsia" w:hAnsiTheme="majorHAnsi" w:cstheme="majorBidi"/>
                              <w:b/>
                              <w:bCs/>
                              <w:color w:val="EEECE1" w:themeColor="background2"/>
                              <w:spacing w:val="30"/>
                              <w:sz w:val="72"/>
                              <w:szCs w:val="72"/>
                              <w14:shadow w14:blurRad="25400" w14:dist="0" w14:dir="0" w14:sx="100000" w14:sy="100000" w14:kx="0" w14:ky="0" w14:algn="tl">
                                <w14:srgbClr w14:val="000000">
                                  <w14:alpha w14:val="57000"/>
                                </w14:srgbClr>
                              </w14:shadow>
                              <w14:textOutline w14:w="1143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props3d w14:extrusionH="0" w14:contourW="0" w14:prstMaterial="warmMatte">
                                <w14:bevelT w14:w="27940" w14:h="12700" w14:prst="circle"/>
                                <w14:extrusionClr>
                                  <w14:srgbClr w14:val="000000"/>
                                </w14:extrusionClr>
                                <w14:contourClr>
                                  <w14:srgbClr w14:val="000000"/>
                                </w14:contourClr>
                              </w14:props3d>
                            </w:rPr>
                            <w:t>ertyuiopasdfghjklzxcvbnm</w:t>
                          </w:r>
                        </w:p>
                      </w:txbxContent>
                    </v:textbox>
                    <w10:wrap anchorx="page" anchory="page"/>
                  </v:rect>
                </w:pict>
              </mc:Fallback>
            </mc:AlternateContent>
          </w:r>
        </w:p>
        <w:p w14:paraId="1ED478B3" w14:textId="77777777" w:rsidR="0023059A" w:rsidRPr="00EB0313" w:rsidRDefault="0023059A" w:rsidP="00182342">
          <w:pPr>
            <w:rPr>
              <w:rFonts w:ascii="Times New Roman" w:hAnsi="Times New Roman" w:cs="Times New Roman"/>
              <w:sz w:val="24"/>
              <w:szCs w:val="24"/>
            </w:rPr>
          </w:pPr>
        </w:p>
        <w:tbl>
          <w:tblPr>
            <w:tblW w:w="3506" w:type="pct"/>
            <w:jc w:val="center"/>
            <w:tblBorders>
              <w:top w:val="thinThickSmallGap" w:sz="36" w:space="0" w:color="632423" w:themeColor="accent2" w:themeShade="80"/>
              <w:left w:val="thinThickSmallGap" w:sz="36" w:space="0" w:color="632423" w:themeColor="accent2" w:themeShade="80"/>
              <w:bottom w:val="thickThinSmallGap" w:sz="36" w:space="0" w:color="632423" w:themeColor="accent2" w:themeShade="80"/>
              <w:right w:val="thickThinSmallGap" w:sz="36" w:space="0" w:color="632423" w:themeColor="accent2" w:themeShade="80"/>
            </w:tblBorders>
            <w:shd w:val="clear" w:color="auto" w:fill="FFFFFF" w:themeFill="background1"/>
            <w:tblLook w:val="04A0" w:firstRow="1" w:lastRow="0" w:firstColumn="1" w:lastColumn="0" w:noHBand="0" w:noVBand="1"/>
          </w:tblPr>
          <w:tblGrid>
            <w:gridCol w:w="6513"/>
          </w:tblGrid>
          <w:tr w:rsidR="0023059A" w:rsidRPr="00EB0313" w14:paraId="727560CB" w14:textId="77777777">
            <w:trPr>
              <w:trHeight w:val="3770"/>
              <w:jc w:val="center"/>
            </w:trPr>
            <w:tc>
              <w:tcPr>
                <w:tcW w:w="3000" w:type="pct"/>
                <w:shd w:val="clear" w:color="auto" w:fill="FFFFFF" w:themeFill="background1"/>
                <w:vAlign w:val="center"/>
              </w:tcPr>
              <w:sdt>
                <w:sdtPr>
                  <w:rPr>
                    <w:rFonts w:ascii="Times New Roman" w:eastAsiaTheme="majorEastAsia" w:hAnsi="Times New Roman" w:cs="Times New Roman"/>
                    <w:sz w:val="24"/>
                    <w:szCs w:val="24"/>
                  </w:rPr>
                  <w:alias w:val="Naslov"/>
                  <w:id w:val="13783212"/>
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<w:text/>
                </w:sdtPr>
                <w:sdtEndPr/>
                <w:sdtContent>
                  <w:p w14:paraId="58273009" w14:textId="77777777" w:rsidR="0023059A" w:rsidRPr="00EB0313" w:rsidRDefault="00C12B5B" w:rsidP="00182342">
                    <w:pPr>
                      <w:pStyle w:val="Sinespaciado"/>
                      <w:spacing w:line="276" w:lineRule="auto"/>
                      <w:jc w:val="center"/>
                      <w:rPr>
                        <w:rFonts w:ascii="Times New Roman" w:eastAsiaTheme="majorEastAsia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eastAsiaTheme="majorEastAsia" w:hAnsi="Times New Roman" w:cs="Times New Roman"/>
                        <w:sz w:val="24"/>
                        <w:szCs w:val="24"/>
                      </w:rPr>
                      <w:t>Bilješke – Ekonometrijska radionica</w:t>
                    </w:r>
                  </w:p>
                </w:sdtContent>
              </w:sdt>
              <w:p w14:paraId="726AAE45" w14:textId="77777777" w:rsidR="0023059A" w:rsidRPr="00EB0313" w:rsidRDefault="0023059A" w:rsidP="00182342">
                <w:pPr>
                  <w:pStyle w:val="Sinespaciado"/>
                  <w:spacing w:line="276" w:lineRule="auto"/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</w:p>
              <w:sdt>
                <w:sdtPr>
                  <w:rPr>
                    <w:rFonts w:ascii="Times New Roman" w:eastAsiaTheme="majorEastAsia" w:hAnsi="Times New Roman" w:cs="Times New Roman"/>
                    <w:sz w:val="24"/>
                    <w:szCs w:val="24"/>
                  </w:rPr>
                  <w:alias w:val="Podnaslov"/>
                  <w:id w:val="13783219"/>
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<w:text/>
                </w:sdtPr>
                <w:sdtEndPr/>
                <w:sdtContent>
                  <w:p w14:paraId="01AC8794" w14:textId="77777777" w:rsidR="0023059A" w:rsidRPr="00EB0313" w:rsidRDefault="0023059A" w:rsidP="00182342">
                    <w:pPr>
                      <w:pStyle w:val="Sinespaciado"/>
                      <w:spacing w:line="276" w:lineRule="auto"/>
                      <w:jc w:val="center"/>
                      <w:rPr>
                        <w:rFonts w:ascii="Times New Roman" w:eastAsiaTheme="majorEastAsia" w:hAnsi="Times New Roman" w:cs="Times New Roman"/>
                        <w:sz w:val="24"/>
                        <w:szCs w:val="24"/>
                      </w:rPr>
                    </w:pPr>
                    <w:r w:rsidRPr="00EB0313">
                      <w:rPr>
                        <w:rFonts w:ascii="Times New Roman" w:eastAsiaTheme="majorEastAsia" w:hAnsi="Times New Roman" w:cs="Times New Roman"/>
                        <w:sz w:val="24"/>
                        <w:szCs w:val="24"/>
                      </w:rPr>
                      <w:t>EKONOMETRIJA</w:t>
                    </w:r>
                  </w:p>
                </w:sdtContent>
              </w:sdt>
              <w:p w14:paraId="52D9EBA4" w14:textId="77777777" w:rsidR="0023059A" w:rsidRPr="00EB0313" w:rsidRDefault="0023059A" w:rsidP="00182342">
                <w:pPr>
                  <w:pStyle w:val="Sinespaciado"/>
                  <w:spacing w:line="276" w:lineRule="auto"/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</w:p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</w:rPr>
                  <w:alias w:val="Datum"/>
                  <w:id w:val="13783224"/>
                  <w:dataBinding w:prefixMappings="xmlns:ns0='http://schemas.microsoft.com/office/2006/coverPageProps'" w:xpath="/ns0:CoverPageProperties[1]/ns0:PublishDate[1]" w:storeItemID="{55AF091B-3C7A-41E3-B477-F2FDAA23CFDA}"/>
                  <w:date>
                    <w:dateFormat w:val="d.M.yyyy."/>
                    <w:lid w:val="hr-HR"/>
                    <w:storeMappedDataAs w:val="dateTime"/>
                    <w:calendar w:val="gregorian"/>
                  </w:date>
                </w:sdtPr>
                <w:sdtEndPr/>
                <w:sdtContent>
                  <w:p w14:paraId="0D31D93C" w14:textId="77777777" w:rsidR="0023059A" w:rsidRPr="00EB0313" w:rsidRDefault="0023059A" w:rsidP="00182342">
                    <w:pPr>
                      <w:pStyle w:val="Sinespaciado"/>
                      <w:spacing w:line="276" w:lineRule="auto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EB0313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                                               2012.</w:t>
                    </w:r>
                    <w:r w:rsidR="00C12B5B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/2013.</w:t>
                    </w:r>
                  </w:p>
                </w:sdtContent>
              </w:sdt>
              <w:p w14:paraId="4C67976E" w14:textId="77777777" w:rsidR="0023059A" w:rsidRPr="00EB0313" w:rsidRDefault="0023059A" w:rsidP="00182342">
                <w:pPr>
                  <w:pStyle w:val="Sinespaciado"/>
                  <w:spacing w:line="276" w:lineRule="auto"/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</w:p>
              <w:p w14:paraId="3D293F7D" w14:textId="77777777" w:rsidR="0023059A" w:rsidRPr="00EB0313" w:rsidRDefault="00C12B5B" w:rsidP="00182342">
                <w:pPr>
                  <w:pStyle w:val="Sinespaciado"/>
                  <w:spacing w:line="276" w:lineRule="auto"/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t>VJEŽBE 9, 10, 12 i 15</w:t>
                </w:r>
              </w:p>
            </w:tc>
          </w:tr>
        </w:tbl>
        <w:p w14:paraId="1C0F4967" w14:textId="77777777" w:rsidR="0023059A" w:rsidRPr="00EB0313" w:rsidRDefault="0023059A" w:rsidP="00182342">
          <w:pPr>
            <w:rPr>
              <w:rFonts w:ascii="Times New Roman" w:hAnsi="Times New Roman" w:cs="Times New Roman"/>
              <w:sz w:val="24"/>
              <w:szCs w:val="24"/>
            </w:rPr>
          </w:pPr>
        </w:p>
        <w:p w14:paraId="28E48765" w14:textId="77777777" w:rsidR="00D560D1" w:rsidRDefault="0023059A" w:rsidP="00182342">
          <w:pPr>
            <w:rPr>
              <w:rFonts w:ascii="Times New Roman" w:hAnsi="Times New Roman" w:cs="Times New Roman"/>
              <w:sz w:val="24"/>
              <w:szCs w:val="24"/>
            </w:rPr>
          </w:pPr>
          <w:r w:rsidRPr="00EB0313">
            <w:rPr>
              <w:rFonts w:ascii="Times New Roman" w:hAnsi="Times New Roman" w:cs="Times New Roman"/>
              <w:sz w:val="24"/>
              <w:szCs w:val="24"/>
            </w:rPr>
            <w:br w:type="page"/>
          </w:r>
        </w:p>
      </w:sdtContent>
    </w:sdt>
    <w:p w14:paraId="117FBF6D" w14:textId="71A8FA49" w:rsidR="0023059A" w:rsidRPr="00EB0313" w:rsidRDefault="0023059A" w:rsidP="00182342">
      <w:pPr>
        <w:rPr>
          <w:rFonts w:ascii="Times New Roman" w:hAnsi="Times New Roman" w:cs="Times New Roman"/>
          <w:sz w:val="24"/>
          <w:szCs w:val="24"/>
        </w:rPr>
      </w:pPr>
    </w:p>
    <w:sectPr w:rsidR="0023059A" w:rsidRPr="00EB0313" w:rsidSect="00BD22FA"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6D7E50" w14:textId="77777777" w:rsidR="002415F9" w:rsidRDefault="002415F9" w:rsidP="0023059A">
      <w:pPr>
        <w:spacing w:after="0" w:line="240" w:lineRule="auto"/>
      </w:pPr>
      <w:r>
        <w:separator/>
      </w:r>
    </w:p>
  </w:endnote>
  <w:endnote w:type="continuationSeparator" w:id="0">
    <w:p w14:paraId="68F1B2DE" w14:textId="77777777" w:rsidR="002415F9" w:rsidRDefault="002415F9" w:rsidP="002305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3C5258" w14:textId="77777777" w:rsidR="002415F9" w:rsidRDefault="002415F9" w:rsidP="0023059A">
      <w:pPr>
        <w:spacing w:after="0" w:line="240" w:lineRule="auto"/>
      </w:pPr>
      <w:r>
        <w:separator/>
      </w:r>
    </w:p>
  </w:footnote>
  <w:footnote w:type="continuationSeparator" w:id="0">
    <w:p w14:paraId="4E848D64" w14:textId="77777777" w:rsidR="002415F9" w:rsidRDefault="002415F9" w:rsidP="002305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77248"/>
    <w:multiLevelType w:val="hybridMultilevel"/>
    <w:tmpl w:val="F79A7C9E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241AA8"/>
    <w:multiLevelType w:val="hybridMultilevel"/>
    <w:tmpl w:val="263A09A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48596B"/>
    <w:multiLevelType w:val="multilevel"/>
    <w:tmpl w:val="35E04AB6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D1F03B9"/>
    <w:multiLevelType w:val="hybridMultilevel"/>
    <w:tmpl w:val="15B40984"/>
    <w:lvl w:ilvl="0" w:tplc="D6FC2738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9C2155"/>
    <w:multiLevelType w:val="hybridMultilevel"/>
    <w:tmpl w:val="5E8EE97E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6292263"/>
    <w:multiLevelType w:val="multilevel"/>
    <w:tmpl w:val="D7A44E6C"/>
    <w:lvl w:ilvl="0">
      <w:start w:val="5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298A5CBD"/>
    <w:multiLevelType w:val="hybridMultilevel"/>
    <w:tmpl w:val="FF588A8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E645B0"/>
    <w:multiLevelType w:val="hybridMultilevel"/>
    <w:tmpl w:val="4D3C57A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4500B3"/>
    <w:multiLevelType w:val="multilevel"/>
    <w:tmpl w:val="457AB0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B3777E9"/>
    <w:multiLevelType w:val="multilevel"/>
    <w:tmpl w:val="D46CCA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3C72307C"/>
    <w:multiLevelType w:val="hybridMultilevel"/>
    <w:tmpl w:val="3A24F0A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D332D5"/>
    <w:multiLevelType w:val="hybridMultilevel"/>
    <w:tmpl w:val="98CAFE5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952117"/>
    <w:multiLevelType w:val="multilevel"/>
    <w:tmpl w:val="A1F240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 w15:restartNumberingAfterBreak="0">
    <w:nsid w:val="3EEA47B7"/>
    <w:multiLevelType w:val="multilevel"/>
    <w:tmpl w:val="31FCF7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44D7279C"/>
    <w:multiLevelType w:val="hybridMultilevel"/>
    <w:tmpl w:val="AA12077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7D0364"/>
    <w:multiLevelType w:val="hybridMultilevel"/>
    <w:tmpl w:val="6226CCDA"/>
    <w:lvl w:ilvl="0" w:tplc="2D5C9B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EF7427"/>
    <w:multiLevelType w:val="hybridMultilevel"/>
    <w:tmpl w:val="CED8C130"/>
    <w:lvl w:ilvl="0" w:tplc="12442B8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9A5743"/>
    <w:multiLevelType w:val="hybridMultilevel"/>
    <w:tmpl w:val="DF7E94F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5">
      <w:start w:val="1"/>
      <w:numFmt w:val="upp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B00725"/>
    <w:multiLevelType w:val="hybridMultilevel"/>
    <w:tmpl w:val="9EDABA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496EDE"/>
    <w:multiLevelType w:val="hybridMultilevel"/>
    <w:tmpl w:val="F046721A"/>
    <w:lvl w:ilvl="0" w:tplc="9372116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DC4C4A"/>
    <w:multiLevelType w:val="multilevel"/>
    <w:tmpl w:val="31FCF7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1" w15:restartNumberingAfterBreak="0">
    <w:nsid w:val="7205700E"/>
    <w:multiLevelType w:val="hybridMultilevel"/>
    <w:tmpl w:val="1C7623CA"/>
    <w:lvl w:ilvl="0" w:tplc="041A0013">
      <w:start w:val="1"/>
      <w:numFmt w:val="upperRoman"/>
      <w:lvlText w:val="%1."/>
      <w:lvlJc w:val="right"/>
      <w:pPr>
        <w:ind w:left="18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520" w:hanging="360"/>
      </w:pPr>
    </w:lvl>
    <w:lvl w:ilvl="2" w:tplc="041A001B" w:tentative="1">
      <w:start w:val="1"/>
      <w:numFmt w:val="lowerRoman"/>
      <w:lvlText w:val="%3."/>
      <w:lvlJc w:val="right"/>
      <w:pPr>
        <w:ind w:left="3240" w:hanging="180"/>
      </w:pPr>
    </w:lvl>
    <w:lvl w:ilvl="3" w:tplc="041A000F" w:tentative="1">
      <w:start w:val="1"/>
      <w:numFmt w:val="decimal"/>
      <w:lvlText w:val="%4."/>
      <w:lvlJc w:val="left"/>
      <w:pPr>
        <w:ind w:left="3960" w:hanging="360"/>
      </w:pPr>
    </w:lvl>
    <w:lvl w:ilvl="4" w:tplc="041A0019" w:tentative="1">
      <w:start w:val="1"/>
      <w:numFmt w:val="lowerLetter"/>
      <w:lvlText w:val="%5."/>
      <w:lvlJc w:val="left"/>
      <w:pPr>
        <w:ind w:left="4680" w:hanging="360"/>
      </w:pPr>
    </w:lvl>
    <w:lvl w:ilvl="5" w:tplc="041A001B" w:tentative="1">
      <w:start w:val="1"/>
      <w:numFmt w:val="lowerRoman"/>
      <w:lvlText w:val="%6."/>
      <w:lvlJc w:val="right"/>
      <w:pPr>
        <w:ind w:left="5400" w:hanging="180"/>
      </w:pPr>
    </w:lvl>
    <w:lvl w:ilvl="6" w:tplc="041A000F" w:tentative="1">
      <w:start w:val="1"/>
      <w:numFmt w:val="decimal"/>
      <w:lvlText w:val="%7."/>
      <w:lvlJc w:val="left"/>
      <w:pPr>
        <w:ind w:left="6120" w:hanging="360"/>
      </w:pPr>
    </w:lvl>
    <w:lvl w:ilvl="7" w:tplc="041A0019" w:tentative="1">
      <w:start w:val="1"/>
      <w:numFmt w:val="lowerLetter"/>
      <w:lvlText w:val="%8."/>
      <w:lvlJc w:val="left"/>
      <w:pPr>
        <w:ind w:left="6840" w:hanging="360"/>
      </w:pPr>
    </w:lvl>
    <w:lvl w:ilvl="8" w:tplc="04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7355439C"/>
    <w:multiLevelType w:val="hybridMultilevel"/>
    <w:tmpl w:val="0A0238A0"/>
    <w:lvl w:ilvl="0" w:tplc="C40EFE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47142B"/>
    <w:multiLevelType w:val="multilevel"/>
    <w:tmpl w:val="C5C8FE1A"/>
    <w:lvl w:ilvl="0">
      <w:start w:val="4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upperLetter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 w16cid:durableId="1491092550">
    <w:abstractNumId w:val="12"/>
  </w:num>
  <w:num w:numId="2" w16cid:durableId="2060744593">
    <w:abstractNumId w:val="20"/>
  </w:num>
  <w:num w:numId="3" w16cid:durableId="566455034">
    <w:abstractNumId w:val="15"/>
  </w:num>
  <w:num w:numId="4" w16cid:durableId="1759406608">
    <w:abstractNumId w:val="6"/>
  </w:num>
  <w:num w:numId="5" w16cid:durableId="225409765">
    <w:abstractNumId w:val="10"/>
  </w:num>
  <w:num w:numId="6" w16cid:durableId="278684543">
    <w:abstractNumId w:val="8"/>
  </w:num>
  <w:num w:numId="7" w16cid:durableId="147675434">
    <w:abstractNumId w:val="1"/>
  </w:num>
  <w:num w:numId="8" w16cid:durableId="1979873824">
    <w:abstractNumId w:val="9"/>
  </w:num>
  <w:num w:numId="9" w16cid:durableId="466901371">
    <w:abstractNumId w:val="11"/>
  </w:num>
  <w:num w:numId="10" w16cid:durableId="912204516">
    <w:abstractNumId w:val="17"/>
  </w:num>
  <w:num w:numId="11" w16cid:durableId="261887240">
    <w:abstractNumId w:val="13"/>
  </w:num>
  <w:num w:numId="12" w16cid:durableId="188690782">
    <w:abstractNumId w:val="19"/>
  </w:num>
  <w:num w:numId="13" w16cid:durableId="1269702824">
    <w:abstractNumId w:val="16"/>
  </w:num>
  <w:num w:numId="14" w16cid:durableId="903685169">
    <w:abstractNumId w:val="0"/>
  </w:num>
  <w:num w:numId="15" w16cid:durableId="194777694">
    <w:abstractNumId w:val="18"/>
  </w:num>
  <w:num w:numId="16" w16cid:durableId="2070372646">
    <w:abstractNumId w:val="5"/>
  </w:num>
  <w:num w:numId="17" w16cid:durableId="527374683">
    <w:abstractNumId w:val="7"/>
  </w:num>
  <w:num w:numId="18" w16cid:durableId="1306158860">
    <w:abstractNumId w:val="14"/>
  </w:num>
  <w:num w:numId="19" w16cid:durableId="402143877">
    <w:abstractNumId w:val="4"/>
  </w:num>
  <w:num w:numId="20" w16cid:durableId="2033871645">
    <w:abstractNumId w:val="3"/>
  </w:num>
  <w:num w:numId="21" w16cid:durableId="2123376878">
    <w:abstractNumId w:val="23"/>
  </w:num>
  <w:num w:numId="22" w16cid:durableId="560873410">
    <w:abstractNumId w:val="2"/>
  </w:num>
  <w:num w:numId="23" w16cid:durableId="1422489645">
    <w:abstractNumId w:val="21"/>
  </w:num>
  <w:num w:numId="24" w16cid:durableId="212423125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1075"/>
    <w:rsid w:val="0001438A"/>
    <w:rsid w:val="00047F27"/>
    <w:rsid w:val="0007281E"/>
    <w:rsid w:val="000C6B65"/>
    <w:rsid w:val="000D27EC"/>
    <w:rsid w:val="000E7A11"/>
    <w:rsid w:val="001114AA"/>
    <w:rsid w:val="00171075"/>
    <w:rsid w:val="00182342"/>
    <w:rsid w:val="001D5877"/>
    <w:rsid w:val="001E44E4"/>
    <w:rsid w:val="001F3528"/>
    <w:rsid w:val="0022117C"/>
    <w:rsid w:val="0023059A"/>
    <w:rsid w:val="002415F9"/>
    <w:rsid w:val="002515F4"/>
    <w:rsid w:val="00276C1B"/>
    <w:rsid w:val="002A1CDE"/>
    <w:rsid w:val="002A6F39"/>
    <w:rsid w:val="00324BE9"/>
    <w:rsid w:val="00332249"/>
    <w:rsid w:val="00341AC3"/>
    <w:rsid w:val="00387F91"/>
    <w:rsid w:val="003D3D31"/>
    <w:rsid w:val="003F63C4"/>
    <w:rsid w:val="00400E05"/>
    <w:rsid w:val="0044164B"/>
    <w:rsid w:val="004430AF"/>
    <w:rsid w:val="0049129C"/>
    <w:rsid w:val="004A5550"/>
    <w:rsid w:val="004B7BEB"/>
    <w:rsid w:val="004C3A52"/>
    <w:rsid w:val="004C4567"/>
    <w:rsid w:val="004D1788"/>
    <w:rsid w:val="00503CEB"/>
    <w:rsid w:val="00564AF1"/>
    <w:rsid w:val="00574899"/>
    <w:rsid w:val="005776C2"/>
    <w:rsid w:val="005874CB"/>
    <w:rsid w:val="005C16A7"/>
    <w:rsid w:val="005D2095"/>
    <w:rsid w:val="00602ABB"/>
    <w:rsid w:val="0062357A"/>
    <w:rsid w:val="00650CC2"/>
    <w:rsid w:val="0065185F"/>
    <w:rsid w:val="0067430D"/>
    <w:rsid w:val="006E7B27"/>
    <w:rsid w:val="007433D8"/>
    <w:rsid w:val="007509FE"/>
    <w:rsid w:val="007577EC"/>
    <w:rsid w:val="007824C7"/>
    <w:rsid w:val="007A2F8E"/>
    <w:rsid w:val="007C0D0D"/>
    <w:rsid w:val="007C170B"/>
    <w:rsid w:val="007E6052"/>
    <w:rsid w:val="007F05C8"/>
    <w:rsid w:val="0081027B"/>
    <w:rsid w:val="0081784C"/>
    <w:rsid w:val="00842ADA"/>
    <w:rsid w:val="00895D3E"/>
    <w:rsid w:val="008E55B5"/>
    <w:rsid w:val="008F69A1"/>
    <w:rsid w:val="0091119C"/>
    <w:rsid w:val="00917F89"/>
    <w:rsid w:val="00926501"/>
    <w:rsid w:val="00942E02"/>
    <w:rsid w:val="00951965"/>
    <w:rsid w:val="00953A86"/>
    <w:rsid w:val="009909BB"/>
    <w:rsid w:val="00993368"/>
    <w:rsid w:val="009B6E67"/>
    <w:rsid w:val="009C7FBC"/>
    <w:rsid w:val="00A40B92"/>
    <w:rsid w:val="00AA39D3"/>
    <w:rsid w:val="00AB679C"/>
    <w:rsid w:val="00AB6A74"/>
    <w:rsid w:val="00AC12E9"/>
    <w:rsid w:val="00AC5B8A"/>
    <w:rsid w:val="00B415F9"/>
    <w:rsid w:val="00B727F7"/>
    <w:rsid w:val="00BC41B1"/>
    <w:rsid w:val="00BD22FA"/>
    <w:rsid w:val="00BE297D"/>
    <w:rsid w:val="00C12B5B"/>
    <w:rsid w:val="00C157C2"/>
    <w:rsid w:val="00C2182B"/>
    <w:rsid w:val="00C21946"/>
    <w:rsid w:val="00C26037"/>
    <w:rsid w:val="00C31024"/>
    <w:rsid w:val="00C45984"/>
    <w:rsid w:val="00C62198"/>
    <w:rsid w:val="00C77675"/>
    <w:rsid w:val="00C95725"/>
    <w:rsid w:val="00D11813"/>
    <w:rsid w:val="00D17564"/>
    <w:rsid w:val="00D560D1"/>
    <w:rsid w:val="00D720CB"/>
    <w:rsid w:val="00D755AC"/>
    <w:rsid w:val="00DE0CDC"/>
    <w:rsid w:val="00DF20B5"/>
    <w:rsid w:val="00E268AC"/>
    <w:rsid w:val="00EB0313"/>
    <w:rsid w:val="00EB232E"/>
    <w:rsid w:val="00EE38B8"/>
    <w:rsid w:val="00EE7B10"/>
    <w:rsid w:val="00F149A6"/>
    <w:rsid w:val="00FB148F"/>
    <w:rsid w:val="00FD51D3"/>
    <w:rsid w:val="00FF58DD"/>
    <w:rsid w:val="00FF6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465272"/>
  <w15:docId w15:val="{4E20F4C9-FBA7-4B75-A8D8-4B2895B6C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FB148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B148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387F9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71075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9"/>
    <w:rsid w:val="00FB148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B148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Sinespaciado">
    <w:name w:val="No Spacing"/>
    <w:aliases w:val="Text"/>
    <w:link w:val="SinespaciadoCar"/>
    <w:uiPriority w:val="1"/>
    <w:qFormat/>
    <w:rsid w:val="0023059A"/>
    <w:pPr>
      <w:spacing w:after="0" w:line="240" w:lineRule="auto"/>
    </w:pPr>
    <w:rPr>
      <w:rFonts w:eastAsiaTheme="minorEastAsia"/>
      <w:lang w:eastAsia="hr-HR"/>
    </w:rPr>
  </w:style>
  <w:style w:type="character" w:customStyle="1" w:styleId="SinespaciadoCar">
    <w:name w:val="Sin espaciado Car"/>
    <w:aliases w:val="Text Car"/>
    <w:basedOn w:val="Fuentedeprrafopredeter"/>
    <w:link w:val="Sinespaciado"/>
    <w:uiPriority w:val="1"/>
    <w:rsid w:val="0023059A"/>
    <w:rPr>
      <w:rFonts w:eastAsiaTheme="minorEastAsia"/>
      <w:lang w:eastAsia="hr-HR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305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3059A"/>
    <w:rPr>
      <w:rFonts w:ascii="Tahoma" w:hAnsi="Tahoma" w:cs="Tahoma"/>
      <w:sz w:val="16"/>
      <w:szCs w:val="16"/>
    </w:rPr>
  </w:style>
  <w:style w:type="paragraph" w:styleId="Ttulo">
    <w:name w:val="Title"/>
    <w:basedOn w:val="Normal"/>
    <w:next w:val="Normal"/>
    <w:link w:val="TtuloCar"/>
    <w:uiPriority w:val="10"/>
    <w:qFormat/>
    <w:rsid w:val="0023059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hr-HR"/>
    </w:rPr>
  </w:style>
  <w:style w:type="character" w:customStyle="1" w:styleId="TtuloCar">
    <w:name w:val="Título Car"/>
    <w:basedOn w:val="Fuentedeprrafopredeter"/>
    <w:link w:val="Ttulo"/>
    <w:uiPriority w:val="10"/>
    <w:rsid w:val="0023059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hr-HR"/>
    </w:rPr>
  </w:style>
  <w:style w:type="paragraph" w:styleId="Subttulo">
    <w:name w:val="Subtitle"/>
    <w:basedOn w:val="Normal"/>
    <w:next w:val="Normal"/>
    <w:link w:val="SubttuloCar"/>
    <w:uiPriority w:val="11"/>
    <w:qFormat/>
    <w:rsid w:val="0023059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hr-HR"/>
    </w:rPr>
  </w:style>
  <w:style w:type="character" w:customStyle="1" w:styleId="SubttuloCar">
    <w:name w:val="Subtítulo Car"/>
    <w:basedOn w:val="Fuentedeprrafopredeter"/>
    <w:link w:val="Subttulo"/>
    <w:uiPriority w:val="11"/>
    <w:rsid w:val="0023059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hr-HR"/>
    </w:rPr>
  </w:style>
  <w:style w:type="paragraph" w:styleId="Encabezado">
    <w:name w:val="header"/>
    <w:basedOn w:val="Normal"/>
    <w:link w:val="EncabezadoCar"/>
    <w:uiPriority w:val="99"/>
    <w:unhideWhenUsed/>
    <w:rsid w:val="002305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3059A"/>
  </w:style>
  <w:style w:type="paragraph" w:styleId="Piedepgina">
    <w:name w:val="footer"/>
    <w:basedOn w:val="Normal"/>
    <w:link w:val="PiedepginaCar"/>
    <w:uiPriority w:val="99"/>
    <w:unhideWhenUsed/>
    <w:rsid w:val="002305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3059A"/>
  </w:style>
  <w:style w:type="paragraph" w:styleId="TDC1">
    <w:name w:val="toc 1"/>
    <w:basedOn w:val="Normal"/>
    <w:next w:val="Normal"/>
    <w:autoRedefine/>
    <w:uiPriority w:val="39"/>
    <w:unhideWhenUsed/>
    <w:rsid w:val="00BD22FA"/>
    <w:pPr>
      <w:spacing w:before="360" w:after="360"/>
    </w:pPr>
    <w:rPr>
      <w:rFonts w:cstheme="minorHAnsi"/>
      <w:b/>
      <w:bCs/>
      <w:caps/>
      <w:u w:val="single"/>
    </w:rPr>
  </w:style>
  <w:style w:type="paragraph" w:styleId="TDC2">
    <w:name w:val="toc 2"/>
    <w:basedOn w:val="Normal"/>
    <w:next w:val="Normal"/>
    <w:autoRedefine/>
    <w:uiPriority w:val="39"/>
    <w:unhideWhenUsed/>
    <w:rsid w:val="00BD22FA"/>
    <w:pPr>
      <w:spacing w:after="0"/>
    </w:pPr>
    <w:rPr>
      <w:rFonts w:cstheme="minorHAnsi"/>
      <w:b/>
      <w:bCs/>
      <w:smallCaps/>
    </w:rPr>
  </w:style>
  <w:style w:type="paragraph" w:styleId="TDC3">
    <w:name w:val="toc 3"/>
    <w:basedOn w:val="Normal"/>
    <w:next w:val="Normal"/>
    <w:autoRedefine/>
    <w:uiPriority w:val="39"/>
    <w:unhideWhenUsed/>
    <w:rsid w:val="00BD22FA"/>
    <w:pPr>
      <w:spacing w:after="0"/>
    </w:pPr>
    <w:rPr>
      <w:rFonts w:cstheme="minorHAnsi"/>
      <w:smallCaps/>
    </w:rPr>
  </w:style>
  <w:style w:type="paragraph" w:styleId="TDC4">
    <w:name w:val="toc 4"/>
    <w:basedOn w:val="Normal"/>
    <w:next w:val="Normal"/>
    <w:autoRedefine/>
    <w:uiPriority w:val="39"/>
    <w:unhideWhenUsed/>
    <w:rsid w:val="00BD22FA"/>
    <w:pPr>
      <w:spacing w:after="0"/>
    </w:pPr>
    <w:rPr>
      <w:rFonts w:cstheme="minorHAnsi"/>
    </w:rPr>
  </w:style>
  <w:style w:type="paragraph" w:styleId="TDC5">
    <w:name w:val="toc 5"/>
    <w:basedOn w:val="Normal"/>
    <w:next w:val="Normal"/>
    <w:autoRedefine/>
    <w:uiPriority w:val="39"/>
    <w:unhideWhenUsed/>
    <w:rsid w:val="00BD22FA"/>
    <w:pPr>
      <w:spacing w:after="0"/>
    </w:pPr>
    <w:rPr>
      <w:rFonts w:cstheme="minorHAnsi"/>
    </w:rPr>
  </w:style>
  <w:style w:type="paragraph" w:styleId="TDC6">
    <w:name w:val="toc 6"/>
    <w:basedOn w:val="Normal"/>
    <w:next w:val="Normal"/>
    <w:autoRedefine/>
    <w:uiPriority w:val="39"/>
    <w:unhideWhenUsed/>
    <w:rsid w:val="00BD22FA"/>
    <w:pPr>
      <w:spacing w:after="0"/>
    </w:pPr>
    <w:rPr>
      <w:rFonts w:cstheme="minorHAnsi"/>
    </w:rPr>
  </w:style>
  <w:style w:type="paragraph" w:styleId="TDC7">
    <w:name w:val="toc 7"/>
    <w:basedOn w:val="Normal"/>
    <w:next w:val="Normal"/>
    <w:autoRedefine/>
    <w:uiPriority w:val="39"/>
    <w:unhideWhenUsed/>
    <w:rsid w:val="00BD22FA"/>
    <w:pPr>
      <w:spacing w:after="0"/>
    </w:pPr>
    <w:rPr>
      <w:rFonts w:cstheme="minorHAnsi"/>
    </w:rPr>
  </w:style>
  <w:style w:type="paragraph" w:styleId="TDC8">
    <w:name w:val="toc 8"/>
    <w:basedOn w:val="Normal"/>
    <w:next w:val="Normal"/>
    <w:autoRedefine/>
    <w:uiPriority w:val="39"/>
    <w:unhideWhenUsed/>
    <w:rsid w:val="00BD22FA"/>
    <w:pPr>
      <w:spacing w:after="0"/>
    </w:pPr>
    <w:rPr>
      <w:rFonts w:cstheme="minorHAnsi"/>
    </w:rPr>
  </w:style>
  <w:style w:type="paragraph" w:styleId="TDC9">
    <w:name w:val="toc 9"/>
    <w:basedOn w:val="Normal"/>
    <w:next w:val="Normal"/>
    <w:autoRedefine/>
    <w:uiPriority w:val="39"/>
    <w:unhideWhenUsed/>
    <w:rsid w:val="00BD22FA"/>
    <w:pPr>
      <w:spacing w:after="0"/>
    </w:pPr>
    <w:rPr>
      <w:rFonts w:cstheme="minorHAnsi"/>
    </w:rPr>
  </w:style>
  <w:style w:type="character" w:styleId="Hipervnculo">
    <w:name w:val="Hyperlink"/>
    <w:basedOn w:val="Fuentedeprrafopredeter"/>
    <w:uiPriority w:val="99"/>
    <w:unhideWhenUsed/>
    <w:rsid w:val="00BD22FA"/>
    <w:rPr>
      <w:color w:val="0000FF" w:themeColor="hyperlink"/>
      <w:u w:val="single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BD22FA"/>
    <w:pPr>
      <w:outlineLvl w:val="9"/>
    </w:pPr>
    <w:rPr>
      <w:lang w:eastAsia="hr-HR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FF6424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FF6424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FF6424"/>
    <w:rPr>
      <w:vertAlign w:val="superscript"/>
    </w:rPr>
  </w:style>
  <w:style w:type="character" w:customStyle="1" w:styleId="apple-converted-space">
    <w:name w:val="apple-converted-space"/>
    <w:basedOn w:val="Fuentedeprrafopredeter"/>
    <w:rsid w:val="00FF6424"/>
  </w:style>
  <w:style w:type="character" w:customStyle="1" w:styleId="Ttulo3Car">
    <w:name w:val="Título 3 Car"/>
    <w:basedOn w:val="Fuentedeprrafopredeter"/>
    <w:link w:val="Ttulo3"/>
    <w:uiPriority w:val="9"/>
    <w:rsid w:val="00387F9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nfasisintenso">
    <w:name w:val="Intense Emphasis"/>
    <w:basedOn w:val="Fuentedeprrafopredeter"/>
    <w:uiPriority w:val="21"/>
    <w:qFormat/>
    <w:rsid w:val="00387F91"/>
    <w:rPr>
      <w:b/>
      <w:bCs/>
      <w:i/>
      <w:iCs/>
      <w:color w:val="4F81BD" w:themeColor="accent1"/>
      <w:lang w:val="hr-HR"/>
    </w:rPr>
  </w:style>
  <w:style w:type="table" w:styleId="Tablaconcuadrcula">
    <w:name w:val="Table Grid"/>
    <w:basedOn w:val="Tablanormal"/>
    <w:uiPriority w:val="59"/>
    <w:rsid w:val="002515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-nfasis1">
    <w:name w:val="Light Shading Accent 1"/>
    <w:basedOn w:val="Tablanormal"/>
    <w:uiPriority w:val="60"/>
    <w:rsid w:val="002515F4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                                               2012./2013.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2D0D63F-DE82-420D-8392-D8E1E26E64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</Words>
  <Characters>128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Bilješke – Ekonometrijska radionica</vt:lpstr>
      <vt:lpstr>Bilješke – Ekonometrijska radionica</vt:lpstr>
    </vt:vector>
  </TitlesOfParts>
  <Company>Ekonomski fakultet Zagreb</Company>
  <LinksUpToDate>false</LinksUpToDate>
  <CharactersWithSpaces>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Bilješke – Ekonometrijska radionica</dc:title>
  <dc:subject>EKONOMETRIJA</dc:subject>
  <dc:creator>Lucija Rogić</dc:creator>
  <cp:lastModifiedBy>jaume pujantell traserra</cp:lastModifiedBy>
  <cp:revision>3</cp:revision>
  <cp:lastPrinted>2012-11-20T16:49:00Z</cp:lastPrinted>
  <dcterms:created xsi:type="dcterms:W3CDTF">2014-05-02T06:28:00Z</dcterms:created>
  <dcterms:modified xsi:type="dcterms:W3CDTF">2023-11-22T17:52:00Z</dcterms:modified>
</cp:coreProperties>
</file>